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B5" w:rsidRDefault="003513B5" w:rsidP="003513B5">
      <w:pPr>
        <w:jc w:val="center"/>
        <w:rPr>
          <w:b/>
          <w:sz w:val="52"/>
          <w:szCs w:val="52"/>
        </w:rPr>
      </w:pPr>
    </w:p>
    <w:p w:rsidR="003513B5" w:rsidRDefault="003513B5" w:rsidP="003513B5">
      <w:pPr>
        <w:jc w:val="center"/>
        <w:rPr>
          <w:b/>
          <w:sz w:val="52"/>
          <w:szCs w:val="52"/>
        </w:rPr>
      </w:pPr>
    </w:p>
    <w:p w:rsidR="003513B5" w:rsidRDefault="003513B5" w:rsidP="003513B5">
      <w:pPr>
        <w:jc w:val="center"/>
        <w:rPr>
          <w:b/>
          <w:sz w:val="52"/>
          <w:szCs w:val="52"/>
        </w:rPr>
      </w:pPr>
    </w:p>
    <w:p w:rsidR="003513B5" w:rsidRDefault="003513B5" w:rsidP="003513B5">
      <w:pPr>
        <w:jc w:val="center"/>
        <w:rPr>
          <w:b/>
          <w:sz w:val="52"/>
          <w:szCs w:val="52"/>
        </w:rPr>
      </w:pPr>
    </w:p>
    <w:p w:rsidR="003513B5" w:rsidRDefault="003513B5" w:rsidP="003513B5">
      <w:pPr>
        <w:jc w:val="center"/>
        <w:rPr>
          <w:b/>
          <w:sz w:val="52"/>
          <w:szCs w:val="52"/>
        </w:rPr>
      </w:pPr>
    </w:p>
    <w:p w:rsidR="003513B5" w:rsidRPr="00881219" w:rsidRDefault="003513B5" w:rsidP="003513B5">
      <w:pPr>
        <w:jc w:val="center"/>
        <w:rPr>
          <w:b/>
          <w:sz w:val="52"/>
          <w:szCs w:val="52"/>
        </w:rPr>
      </w:pPr>
      <w:r w:rsidRPr="00881219">
        <w:rPr>
          <w:b/>
          <w:sz w:val="52"/>
          <w:szCs w:val="52"/>
        </w:rPr>
        <w:t>Инструкция пользователя электронной системы сбора и учета информации для инвентаризации жилого фонда Ростовской области</w:t>
      </w:r>
    </w:p>
    <w:p w:rsidR="003513B5" w:rsidRDefault="003513B5" w:rsidP="003513B5">
      <w:pPr>
        <w:spacing w:after="0"/>
        <w:jc w:val="center"/>
        <w:rPr>
          <w:sz w:val="24"/>
          <w:szCs w:val="24"/>
        </w:rPr>
      </w:pPr>
      <w:r w:rsidRPr="00881219">
        <w:rPr>
          <w:sz w:val="24"/>
          <w:szCs w:val="24"/>
        </w:rPr>
        <w:t>(</w:t>
      </w:r>
      <w:r>
        <w:rPr>
          <w:sz w:val="24"/>
          <w:szCs w:val="24"/>
        </w:rPr>
        <w:t>Пользователь -</w:t>
      </w:r>
      <w:r w:rsidRPr="00881219">
        <w:rPr>
          <w:sz w:val="24"/>
          <w:szCs w:val="24"/>
        </w:rPr>
        <w:t xml:space="preserve"> управляющая организация</w:t>
      </w:r>
      <w:r>
        <w:rPr>
          <w:sz w:val="24"/>
          <w:szCs w:val="24"/>
        </w:rPr>
        <w:t xml:space="preserve">, </w:t>
      </w:r>
    </w:p>
    <w:p w:rsidR="003513B5" w:rsidRPr="00881219" w:rsidRDefault="003513B5" w:rsidP="003513B5">
      <w:pPr>
        <w:spacing w:after="0"/>
        <w:jc w:val="center"/>
        <w:rPr>
          <w:sz w:val="24"/>
          <w:szCs w:val="24"/>
        </w:rPr>
      </w:pPr>
      <w:proofErr w:type="spellStart"/>
      <w:r w:rsidRPr="003513B5">
        <w:rPr>
          <w:sz w:val="24"/>
          <w:szCs w:val="24"/>
        </w:rPr>
        <w:t>ресурсоснабжающие</w:t>
      </w:r>
      <w:proofErr w:type="spellEnd"/>
      <w:r>
        <w:rPr>
          <w:sz w:val="24"/>
          <w:szCs w:val="24"/>
        </w:rPr>
        <w:t xml:space="preserve"> организация</w:t>
      </w:r>
      <w:r w:rsidRPr="00881219">
        <w:rPr>
          <w:sz w:val="24"/>
          <w:szCs w:val="24"/>
        </w:rPr>
        <w:t xml:space="preserve">) </w:t>
      </w:r>
    </w:p>
    <w:p w:rsidR="005B152B" w:rsidRDefault="005B152B"/>
    <w:p w:rsidR="003513B5" w:rsidRDefault="003513B5"/>
    <w:p w:rsidR="003513B5" w:rsidRDefault="003513B5"/>
    <w:p w:rsidR="003513B5" w:rsidRDefault="003513B5"/>
    <w:p w:rsidR="003513B5" w:rsidRDefault="003513B5"/>
    <w:p w:rsidR="003513B5" w:rsidRDefault="003513B5"/>
    <w:p w:rsidR="003513B5" w:rsidRDefault="003513B5"/>
    <w:p w:rsidR="00F13A4E" w:rsidRDefault="00F13A4E"/>
    <w:p w:rsidR="003513B5" w:rsidRDefault="003513B5"/>
    <w:p w:rsidR="003513B5" w:rsidRDefault="003513B5"/>
    <w:p w:rsidR="003513B5" w:rsidRDefault="003513B5"/>
    <w:p w:rsidR="00F13A4E" w:rsidRDefault="00F13A4E" w:rsidP="00F13A4E"/>
    <w:p w:rsidR="00F13A4E" w:rsidRPr="00F13A4E" w:rsidRDefault="00F13A4E" w:rsidP="00F13A4E">
      <w:pPr>
        <w:rPr>
          <w:b/>
        </w:rPr>
      </w:pPr>
      <w:r w:rsidRPr="00F13A4E">
        <w:rPr>
          <w:b/>
        </w:rPr>
        <w:lastRenderedPageBreak/>
        <w:t>СОДЕРЖАНИЕ:</w:t>
      </w:r>
    </w:p>
    <w:p w:rsidR="00F13A4E" w:rsidRDefault="00F13A4E" w:rsidP="00F13A4E"/>
    <w:p w:rsidR="00F13A4E" w:rsidRDefault="00F13A4E" w:rsidP="00F13A4E">
      <w:r>
        <w:t xml:space="preserve">I. ВХОД НА </w:t>
      </w:r>
      <w:r>
        <w:t>САЙТ........................................................................................................................................3</w:t>
      </w:r>
    </w:p>
    <w:p w:rsidR="00F13A4E" w:rsidRDefault="00F13A4E" w:rsidP="00F13A4E">
      <w:r>
        <w:t>II. РЕГИСТРАЦИЯ........................................................................................................................................4</w:t>
      </w:r>
    </w:p>
    <w:p w:rsidR="00F13A4E" w:rsidRDefault="00F13A4E" w:rsidP="00F13A4E">
      <w:r>
        <w:t xml:space="preserve">III. </w:t>
      </w:r>
      <w:r w:rsidRPr="00F13A4E">
        <w:t>ЗАПРОС ДОСТУПА К РОЛИ ОРГАНИЗАЦИИ. ПРИВЯЗКА К ОРГАНИЗАЦИИ</w:t>
      </w:r>
      <w:r>
        <w:t>.................</w:t>
      </w:r>
      <w:r>
        <w:t>...........</w:t>
      </w:r>
      <w:r>
        <w:t>............</w:t>
      </w:r>
      <w:r>
        <w:t>7</w:t>
      </w:r>
    </w:p>
    <w:p w:rsidR="00F13A4E" w:rsidRPr="00F13A4E" w:rsidRDefault="00F13A4E" w:rsidP="00F13A4E">
      <w:pPr>
        <w:pStyle w:val="1"/>
        <w:rPr>
          <w:rFonts w:asciiTheme="minorHAnsi" w:hAnsiTheme="minorHAnsi"/>
          <w:color w:val="auto"/>
          <w:sz w:val="22"/>
          <w:szCs w:val="22"/>
        </w:rPr>
      </w:pPr>
      <w:r w:rsidRPr="00F13A4E">
        <w:rPr>
          <w:rFonts w:asciiTheme="minorHAnsi" w:hAnsiTheme="minorHAnsi"/>
          <w:color w:val="auto"/>
          <w:sz w:val="22"/>
          <w:szCs w:val="22"/>
        </w:rPr>
        <w:t>I</w:t>
      </w:r>
      <w:r w:rsidRPr="00F13A4E">
        <w:rPr>
          <w:rFonts w:asciiTheme="minorHAnsi" w:hAnsiTheme="minorHAnsi"/>
          <w:color w:val="auto"/>
          <w:sz w:val="22"/>
          <w:szCs w:val="22"/>
          <w:lang w:val="en-US"/>
        </w:rPr>
        <w:t>V</w:t>
      </w:r>
      <w:r w:rsidRPr="00F13A4E">
        <w:rPr>
          <w:rFonts w:asciiTheme="minorHAnsi" w:hAnsiTheme="minorHAnsi"/>
          <w:color w:val="auto"/>
          <w:sz w:val="22"/>
          <w:szCs w:val="22"/>
        </w:rPr>
        <w:t>. РЕГИСТРАЦИЯ ОРГАНИЗАЦИИ</w:t>
      </w: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>……………..10</w:t>
      </w:r>
    </w:p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F13A4E"/>
    <w:p w:rsidR="00F13A4E" w:rsidRDefault="00F13A4E" w:rsidP="003513B5"/>
    <w:p w:rsidR="00F13A4E" w:rsidRDefault="00F13A4E" w:rsidP="00F13A4E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13A4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ВХОД НА САЙТ.</w:t>
      </w:r>
    </w:p>
    <w:p w:rsidR="00F13A4E" w:rsidRPr="003513B5" w:rsidRDefault="00F13A4E" w:rsidP="003513B5"/>
    <w:p w:rsidR="003513B5" w:rsidRPr="003513B5" w:rsidRDefault="003513B5" w:rsidP="003513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B5">
        <w:rPr>
          <w:rFonts w:ascii="Times New Roman" w:hAnsi="Times New Roman" w:cs="Times New Roman"/>
          <w:sz w:val="24"/>
          <w:szCs w:val="24"/>
        </w:rPr>
        <w:t xml:space="preserve">1.1 Для работы с сайтом необходимо ввести его адрес в АДРЕСНОЙ строке </w:t>
      </w:r>
      <w:hyperlink r:id="rId7" w:history="1">
        <w:r w:rsidRPr="003513B5">
          <w:rPr>
            <w:rStyle w:val="a3"/>
            <w:rFonts w:ascii="Times New Roman" w:hAnsi="Times New Roman" w:cs="Times New Roman"/>
            <w:sz w:val="24"/>
            <w:szCs w:val="24"/>
          </w:rPr>
          <w:t>http://ibzkh.ru</w:t>
        </w:r>
      </w:hyperlink>
    </w:p>
    <w:p w:rsidR="003513B5" w:rsidRPr="003513B5" w:rsidRDefault="003513B5" w:rsidP="003513B5">
      <w:pPr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13B5" w:rsidRDefault="003513B5" w:rsidP="003513B5">
      <w:pPr>
        <w:ind w:firstLine="709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3BB0E83F" wp14:editId="0CCA9A26">
            <wp:extent cx="5214323" cy="1057275"/>
            <wp:effectExtent l="0" t="0" r="571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708" cy="106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B5" w:rsidRDefault="003513B5" w:rsidP="003513B5">
      <w:pPr>
        <w:ind w:firstLine="709"/>
        <w:contextualSpacing/>
        <w:jc w:val="center"/>
      </w:pPr>
      <w:r>
        <w:t>Рис. 1</w:t>
      </w:r>
    </w:p>
    <w:p w:rsidR="003513B5" w:rsidRPr="003513B5" w:rsidRDefault="003513B5" w:rsidP="003513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B5">
        <w:rPr>
          <w:rFonts w:ascii="Times New Roman" w:hAnsi="Times New Roman" w:cs="Times New Roman"/>
          <w:sz w:val="24"/>
          <w:szCs w:val="24"/>
        </w:rPr>
        <w:t>1.2 Далее необходимо нажать кнопку «Войти» (Рис. 2 Область № 1.1)</w:t>
      </w:r>
    </w:p>
    <w:p w:rsidR="003513B5" w:rsidRDefault="003513B5" w:rsidP="003513B5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53884E70" wp14:editId="2F360617">
            <wp:extent cx="2705478" cy="1867161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B5" w:rsidRDefault="003513B5" w:rsidP="003513B5">
      <w:pPr>
        <w:contextualSpacing/>
        <w:jc w:val="center"/>
      </w:pPr>
      <w:r>
        <w:t>Рис. 1.1</w:t>
      </w:r>
    </w:p>
    <w:p w:rsidR="003513B5" w:rsidRDefault="003513B5" w:rsidP="003513B5">
      <w:pPr>
        <w:contextualSpacing/>
        <w:jc w:val="center"/>
      </w:pPr>
    </w:p>
    <w:p w:rsidR="003513B5" w:rsidRDefault="003513B5" w:rsidP="003513B5">
      <w:pPr>
        <w:contextualSpacing/>
        <w:jc w:val="center"/>
      </w:pPr>
    </w:p>
    <w:p w:rsidR="003513B5" w:rsidRPr="003513B5" w:rsidRDefault="003513B5" w:rsidP="00F13A4E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3B5">
        <w:rPr>
          <w:rFonts w:ascii="Times New Roman" w:hAnsi="Times New Roman" w:cs="Times New Roman"/>
          <w:sz w:val="24"/>
          <w:szCs w:val="24"/>
        </w:rPr>
        <w:t>На автоматически открывшейся странице следует нажать кнопку «Локальная учетная запись» (Рис. 1.2 Область № 1.3)</w:t>
      </w:r>
    </w:p>
    <w:p w:rsidR="003513B5" w:rsidRPr="003513B5" w:rsidRDefault="003513B5" w:rsidP="003513B5">
      <w:pPr>
        <w:pStyle w:val="a4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3513B5" w:rsidRDefault="003513B5" w:rsidP="003513B5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46946D4F" wp14:editId="47323814">
            <wp:extent cx="2546617" cy="1845276"/>
            <wp:effectExtent l="0" t="0" r="6350" b="317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352" cy="184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B5" w:rsidRDefault="003513B5" w:rsidP="003513B5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Рис. 1.2</w:t>
      </w:r>
    </w:p>
    <w:p w:rsidR="003513B5" w:rsidRDefault="003513B5" w:rsidP="003513B5">
      <w:pPr>
        <w:pStyle w:val="Default"/>
        <w:rPr>
          <w:bCs/>
          <w:sz w:val="22"/>
          <w:szCs w:val="22"/>
        </w:rPr>
      </w:pPr>
    </w:p>
    <w:p w:rsidR="003513B5" w:rsidRPr="00F53827" w:rsidRDefault="003513B5" w:rsidP="003513B5">
      <w:pPr>
        <w:pStyle w:val="Default"/>
        <w:jc w:val="center"/>
        <w:rPr>
          <w:bCs/>
          <w:sz w:val="22"/>
          <w:szCs w:val="22"/>
        </w:rPr>
      </w:pPr>
    </w:p>
    <w:p w:rsidR="003513B5" w:rsidRDefault="003513B5" w:rsidP="003513B5">
      <w:pPr>
        <w:pStyle w:val="Default"/>
        <w:jc w:val="center"/>
        <w:rPr>
          <w:bCs/>
          <w:sz w:val="22"/>
          <w:szCs w:val="22"/>
        </w:rPr>
      </w:pPr>
    </w:p>
    <w:p w:rsidR="003513B5" w:rsidRDefault="003513B5" w:rsidP="003513B5">
      <w:pPr>
        <w:pStyle w:val="Default"/>
        <w:rPr>
          <w:bCs/>
          <w:sz w:val="22"/>
          <w:szCs w:val="22"/>
        </w:rPr>
      </w:pPr>
    </w:p>
    <w:p w:rsidR="003513B5" w:rsidRDefault="003513B5" w:rsidP="003513B5">
      <w:pPr>
        <w:pStyle w:val="Default"/>
        <w:jc w:val="center"/>
        <w:rPr>
          <w:bCs/>
          <w:sz w:val="22"/>
          <w:szCs w:val="22"/>
        </w:rPr>
      </w:pPr>
    </w:p>
    <w:p w:rsidR="003513B5" w:rsidRPr="00F53827" w:rsidRDefault="003513B5" w:rsidP="003513B5">
      <w:pPr>
        <w:pStyle w:val="Default"/>
        <w:jc w:val="center"/>
        <w:rPr>
          <w:bCs/>
          <w:sz w:val="22"/>
          <w:szCs w:val="22"/>
        </w:rPr>
      </w:pPr>
    </w:p>
    <w:p w:rsidR="003513B5" w:rsidRDefault="003513B5" w:rsidP="00F13A4E">
      <w:pPr>
        <w:pStyle w:val="1"/>
        <w:numPr>
          <w:ilvl w:val="0"/>
          <w:numId w:val="2"/>
        </w:numPr>
        <w:jc w:val="center"/>
        <w:rPr>
          <w:rFonts w:asciiTheme="minorHAnsi" w:hAnsiTheme="minorHAnsi"/>
          <w:b/>
          <w:color w:val="auto"/>
          <w:sz w:val="22"/>
          <w:szCs w:val="22"/>
        </w:rPr>
      </w:pPr>
      <w:bookmarkStart w:id="0" w:name="_II._РЕГИСТРАЦИЯ."/>
      <w:bookmarkEnd w:id="0"/>
      <w:r w:rsidRPr="00CC0D13">
        <w:rPr>
          <w:rFonts w:asciiTheme="minorHAnsi" w:hAnsiTheme="minorHAnsi"/>
          <w:b/>
          <w:color w:val="auto"/>
          <w:sz w:val="22"/>
          <w:szCs w:val="22"/>
        </w:rPr>
        <w:lastRenderedPageBreak/>
        <w:t>РЕГИСТРАЦИЯ.</w:t>
      </w:r>
    </w:p>
    <w:p w:rsidR="003513B5" w:rsidRPr="003513B5" w:rsidRDefault="003513B5" w:rsidP="003513B5">
      <w:pPr>
        <w:pStyle w:val="a4"/>
        <w:ind w:left="1080"/>
      </w:pPr>
    </w:p>
    <w:p w:rsidR="003513B5" w:rsidRDefault="003513B5" w:rsidP="003513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B5">
        <w:rPr>
          <w:rFonts w:ascii="Times New Roman" w:hAnsi="Times New Roman" w:cs="Times New Roman"/>
          <w:sz w:val="24"/>
          <w:szCs w:val="24"/>
        </w:rPr>
        <w:t>2.1. После загрузки сайта, необходимо выполнить регистрацию пользователя на сайте. Выбрать пункт «Зарегистрироваться (Рис. 1.3, Область №2).</w:t>
      </w:r>
    </w:p>
    <w:p w:rsidR="003513B5" w:rsidRDefault="003513B5" w:rsidP="003513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3B5" w:rsidRDefault="003513B5" w:rsidP="003513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2613660</wp:posOffset>
                </wp:positionV>
                <wp:extent cx="2638425" cy="390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3B5" w:rsidRPr="00A234A1" w:rsidRDefault="00A234A1" w:rsidP="00A234A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Pr="00A234A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Область 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7.95pt;margin-top:205.8pt;width:207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" filled="f" strokecolor="red" strokeweight="1.5pt">
                <v:textbox>
                  <w:txbxContent>
                    <w:p w:rsidR="003513B5" w:rsidRPr="00A234A1" w:rsidRDefault="00A234A1" w:rsidP="00A234A1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Pr="00A234A1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Область №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2925" cy="3238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3B5" w:rsidRPr="003513B5" w:rsidRDefault="003513B5" w:rsidP="003513B5">
      <w:pPr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513B5">
        <w:rPr>
          <w:rFonts w:ascii="Times New Roman" w:hAnsi="Times New Roman" w:cs="Times New Roman"/>
          <w:sz w:val="20"/>
          <w:szCs w:val="20"/>
        </w:rPr>
        <w:t>Рис. 1.3 Регистрация</w:t>
      </w:r>
    </w:p>
    <w:p w:rsidR="003513B5" w:rsidRPr="003513B5" w:rsidRDefault="003513B5" w:rsidP="003513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3B5" w:rsidRPr="003513B5" w:rsidRDefault="003513B5" w:rsidP="003513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B5">
        <w:rPr>
          <w:rFonts w:ascii="Times New Roman" w:hAnsi="Times New Roman" w:cs="Times New Roman"/>
          <w:sz w:val="24"/>
          <w:szCs w:val="24"/>
        </w:rPr>
        <w:t>2.2. Укажите фамилию, имя и отчество сотрудника, непосредственно работающего с сайтом.</w:t>
      </w:r>
    </w:p>
    <w:p w:rsidR="003513B5" w:rsidRPr="003513B5" w:rsidRDefault="003513B5" w:rsidP="003513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B5">
        <w:rPr>
          <w:rFonts w:ascii="Times New Roman" w:hAnsi="Times New Roman" w:cs="Times New Roman"/>
          <w:sz w:val="24"/>
          <w:szCs w:val="24"/>
        </w:rPr>
        <w:t>2.3. В поле «</w:t>
      </w:r>
      <w:r w:rsidRPr="003513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13B5">
        <w:rPr>
          <w:rFonts w:ascii="Times New Roman" w:hAnsi="Times New Roman" w:cs="Times New Roman"/>
          <w:sz w:val="24"/>
          <w:szCs w:val="24"/>
        </w:rPr>
        <w:t>-</w:t>
      </w:r>
      <w:r w:rsidRPr="003513B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513B5">
        <w:rPr>
          <w:rFonts w:ascii="Times New Roman" w:hAnsi="Times New Roman" w:cs="Times New Roman"/>
          <w:sz w:val="24"/>
          <w:szCs w:val="24"/>
        </w:rPr>
        <w:t>» - необходимо указать действующий, постоянно просматриваемый адрес электронной почты, желательно официальный адрес регистрирующейся организации, при отсутствии такового – адрес контактного лица. Этот адрес является именем пользователя в системе, на него направляется вся необходимая корреспонденция, в том числе информация об изменениях в системе и авторизации/</w:t>
      </w:r>
      <w:proofErr w:type="spellStart"/>
      <w:r w:rsidRPr="003513B5">
        <w:rPr>
          <w:rFonts w:ascii="Times New Roman" w:hAnsi="Times New Roman" w:cs="Times New Roman"/>
          <w:sz w:val="24"/>
          <w:szCs w:val="24"/>
        </w:rPr>
        <w:t>деавторизации</w:t>
      </w:r>
      <w:proofErr w:type="spellEnd"/>
      <w:r w:rsidRPr="003513B5">
        <w:rPr>
          <w:rFonts w:ascii="Times New Roman" w:hAnsi="Times New Roman" w:cs="Times New Roman"/>
          <w:sz w:val="24"/>
          <w:szCs w:val="24"/>
        </w:rPr>
        <w:t xml:space="preserve"> пользователей.</w:t>
      </w:r>
    </w:p>
    <w:p w:rsidR="003513B5" w:rsidRPr="003513B5" w:rsidRDefault="003513B5" w:rsidP="003513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3B5">
        <w:rPr>
          <w:rFonts w:ascii="Times New Roman" w:hAnsi="Times New Roman" w:cs="Times New Roman"/>
          <w:sz w:val="24"/>
          <w:szCs w:val="24"/>
        </w:rPr>
        <w:t xml:space="preserve">2.4. В поля «Пароль» и «Подтверждение пароля» необходимо ввести ОДИН И ТОТ ЖЕ ПАРОЛЬ, который будет использоваться для доступа к сайту. Это может быть заново придуманный или хорошо известный пароль пользователю, главное – чтобы пользователь, работающий с сайтом ПОМНИЛ ЕГО. </w:t>
      </w:r>
    </w:p>
    <w:p w:rsidR="003513B5" w:rsidRPr="006C4074" w:rsidRDefault="003513B5" w:rsidP="003513B5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3513B5">
        <w:rPr>
          <w:rFonts w:ascii="Times New Roman" w:hAnsi="Times New Roman" w:cs="Times New Roman"/>
          <w:sz w:val="24"/>
          <w:szCs w:val="24"/>
        </w:rPr>
        <w:t>2.5. После ввода всех необходимых данных отметьте галочкой что вы</w:t>
      </w:r>
      <w:r w:rsidRPr="003513B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6C4074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предупреждены об ответственности за предоставление ложной информации и недостоверности предоставленных документов.</w:t>
      </w:r>
    </w:p>
    <w:p w:rsidR="003513B5" w:rsidRPr="003513B5" w:rsidRDefault="003513B5" w:rsidP="003513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074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2.6. Далее нажмите кнопку</w:t>
      </w:r>
      <w:r w:rsidRPr="006C4074">
        <w:rPr>
          <w:rFonts w:ascii="Times New Roman" w:hAnsi="Times New Roman" w:cs="Times New Roman"/>
          <w:sz w:val="24"/>
          <w:szCs w:val="24"/>
        </w:rPr>
        <w:t xml:space="preserve"> «</w:t>
      </w:r>
      <w:r w:rsidRPr="003513B5">
        <w:rPr>
          <w:rFonts w:ascii="Times New Roman" w:hAnsi="Times New Roman" w:cs="Times New Roman"/>
          <w:sz w:val="24"/>
          <w:szCs w:val="24"/>
        </w:rPr>
        <w:t>Зарегистрировать» (Рис. 2, Область № 3).</w:t>
      </w:r>
    </w:p>
    <w:p w:rsidR="003513B5" w:rsidRPr="00C7606A" w:rsidRDefault="003513B5" w:rsidP="003513B5">
      <w:pPr>
        <w:ind w:firstLine="709"/>
        <w:contextualSpacing/>
      </w:pPr>
    </w:p>
    <w:p w:rsidR="003513B5" w:rsidRPr="00F13A4E" w:rsidRDefault="003513B5" w:rsidP="00F13A4E">
      <w:pPr>
        <w:contextualSpacing/>
        <w:jc w:val="center"/>
        <w:rPr>
          <w:u w:val="single"/>
        </w:rPr>
      </w:pPr>
      <w:r>
        <w:rPr>
          <w:noProof/>
          <w:u w:val="single"/>
          <w:lang w:eastAsia="ru-RU"/>
        </w:rPr>
        <w:lastRenderedPageBreak/>
        <w:drawing>
          <wp:inline distT="0" distB="0" distL="0" distR="0" wp14:anchorId="17E57C0E" wp14:editId="59D4D962">
            <wp:extent cx="6220693" cy="5744377"/>
            <wp:effectExtent l="0" t="0" r="889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693" cy="574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A4E">
        <w:rPr>
          <w:sz w:val="16"/>
          <w:szCs w:val="16"/>
        </w:rPr>
        <w:t>Р</w:t>
      </w:r>
      <w:r>
        <w:rPr>
          <w:sz w:val="16"/>
          <w:szCs w:val="16"/>
        </w:rPr>
        <w:t>ис. 2</w:t>
      </w:r>
      <w:r w:rsidRPr="00602D62">
        <w:rPr>
          <w:sz w:val="16"/>
          <w:szCs w:val="16"/>
        </w:rPr>
        <w:t xml:space="preserve">     Ввод необходимых для регистрации данных</w:t>
      </w:r>
      <w:bookmarkStart w:id="1" w:name="_GoBack"/>
      <w:bookmarkEnd w:id="1"/>
    </w:p>
    <w:p w:rsidR="003513B5" w:rsidRDefault="003513B5" w:rsidP="003513B5">
      <w:pPr>
        <w:ind w:firstLine="709"/>
        <w:contextualSpacing/>
        <w:jc w:val="center"/>
      </w:pPr>
    </w:p>
    <w:p w:rsidR="003513B5" w:rsidRDefault="003513B5" w:rsidP="003513B5">
      <w:pPr>
        <w:ind w:firstLine="709"/>
        <w:contextualSpacing/>
        <w:jc w:val="center"/>
      </w:pPr>
    </w:p>
    <w:p w:rsidR="003513B5" w:rsidRPr="003A3DC2" w:rsidRDefault="003513B5" w:rsidP="003513B5">
      <w:pPr>
        <w:ind w:firstLine="709"/>
        <w:contextualSpacing/>
        <w:jc w:val="center"/>
      </w:pPr>
    </w:p>
    <w:p w:rsidR="003513B5" w:rsidRPr="006C4074" w:rsidRDefault="003513B5" w:rsidP="003513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074">
        <w:rPr>
          <w:rFonts w:ascii="Times New Roman" w:hAnsi="Times New Roman" w:cs="Times New Roman"/>
          <w:sz w:val="24"/>
          <w:szCs w:val="24"/>
        </w:rPr>
        <w:t xml:space="preserve">2.7. В случае, если пользователь с введенным </w:t>
      </w:r>
      <w:r w:rsidRPr="006C40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4074">
        <w:rPr>
          <w:rFonts w:ascii="Times New Roman" w:hAnsi="Times New Roman" w:cs="Times New Roman"/>
          <w:sz w:val="24"/>
          <w:szCs w:val="24"/>
        </w:rPr>
        <w:t>-</w:t>
      </w:r>
      <w:r w:rsidRPr="006C40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4074">
        <w:rPr>
          <w:rFonts w:ascii="Times New Roman" w:hAnsi="Times New Roman" w:cs="Times New Roman"/>
          <w:sz w:val="24"/>
          <w:szCs w:val="24"/>
        </w:rPr>
        <w:t xml:space="preserve"> уже зарегистрирован, будет выдано следующее сообщение (Рис. 3, Область № 4):</w:t>
      </w:r>
      <w:r w:rsidRPr="006C407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Пользователь с таким E-</w:t>
      </w:r>
      <w:proofErr w:type="spellStart"/>
      <w:r w:rsidRPr="006C407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mail</w:t>
      </w:r>
      <w:proofErr w:type="spellEnd"/>
      <w:r w:rsidRPr="006C407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уже существует.</w:t>
      </w:r>
    </w:p>
    <w:p w:rsidR="003513B5" w:rsidRPr="00DC7090" w:rsidRDefault="003513B5" w:rsidP="003513B5">
      <w:pPr>
        <w:contextualSpacing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5A47C90" wp14:editId="224B72BC">
            <wp:extent cx="2866768" cy="433428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1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890" cy="433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B5" w:rsidRDefault="003513B5" w:rsidP="003513B5">
      <w:pPr>
        <w:ind w:firstLine="709"/>
        <w:contextualSpacing/>
        <w:jc w:val="center"/>
        <w:rPr>
          <w:sz w:val="16"/>
          <w:szCs w:val="16"/>
        </w:rPr>
      </w:pPr>
      <w:r w:rsidRPr="00602D62">
        <w:rPr>
          <w:sz w:val="16"/>
          <w:szCs w:val="16"/>
        </w:rPr>
        <w:t>Рис. 3 Повторная регистрация зарегистрированного пользователя</w:t>
      </w:r>
    </w:p>
    <w:p w:rsidR="003513B5" w:rsidRDefault="003513B5" w:rsidP="003513B5">
      <w:pPr>
        <w:ind w:firstLine="709"/>
        <w:contextualSpacing/>
        <w:jc w:val="center"/>
        <w:rPr>
          <w:sz w:val="16"/>
          <w:szCs w:val="16"/>
        </w:rPr>
      </w:pPr>
    </w:p>
    <w:p w:rsidR="003513B5" w:rsidRPr="00602D62" w:rsidRDefault="003513B5" w:rsidP="003513B5">
      <w:pPr>
        <w:ind w:firstLine="709"/>
        <w:contextualSpacing/>
        <w:jc w:val="center"/>
        <w:rPr>
          <w:sz w:val="16"/>
          <w:szCs w:val="16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  <w:r w:rsidRPr="001B425C">
        <w:rPr>
          <w:bCs/>
          <w:sz w:val="22"/>
          <w:szCs w:val="22"/>
        </w:rPr>
        <w:t>В этом случае, необходимо убедиться, что вы не выполняете повторную регистрацию уже зарегистрированно</w:t>
      </w:r>
      <w:r>
        <w:rPr>
          <w:bCs/>
          <w:sz w:val="22"/>
          <w:szCs w:val="22"/>
        </w:rPr>
        <w:t>го</w:t>
      </w:r>
      <w:r w:rsidRPr="001B425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пользователя.</w:t>
      </w: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 w:rsidP="003513B5">
      <w:pPr>
        <w:pStyle w:val="Default"/>
        <w:ind w:firstLine="708"/>
        <w:jc w:val="both"/>
        <w:rPr>
          <w:bCs/>
          <w:sz w:val="22"/>
          <w:szCs w:val="22"/>
        </w:rPr>
      </w:pPr>
    </w:p>
    <w:p w:rsidR="003513B5" w:rsidRDefault="003513B5"/>
    <w:p w:rsidR="003513B5" w:rsidRDefault="003513B5"/>
    <w:p w:rsidR="006C4074" w:rsidRDefault="006C4074" w:rsidP="00F13A4E">
      <w:pPr>
        <w:pStyle w:val="1"/>
        <w:numPr>
          <w:ilvl w:val="0"/>
          <w:numId w:val="2"/>
        </w:num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CC0D13">
        <w:rPr>
          <w:rFonts w:asciiTheme="minorHAnsi" w:hAnsiTheme="minorHAnsi"/>
          <w:b/>
          <w:color w:val="auto"/>
          <w:sz w:val="22"/>
          <w:szCs w:val="22"/>
        </w:rPr>
        <w:lastRenderedPageBreak/>
        <w:t>ЗАПРОС ДОСТУПА К РОЛИ ОРГАНИЗАЦИИ. ПРИВЯЗКА К ОРГАНИЗАЦИИ.</w:t>
      </w:r>
    </w:p>
    <w:p w:rsidR="006C4074" w:rsidRPr="006C4074" w:rsidRDefault="006C4074" w:rsidP="006C4074">
      <w:pPr>
        <w:pStyle w:val="a4"/>
        <w:ind w:left="1080"/>
      </w:pPr>
    </w:p>
    <w:p w:rsidR="006C4074" w:rsidRPr="006C4074" w:rsidRDefault="006C4074" w:rsidP="006C40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074">
        <w:rPr>
          <w:rFonts w:ascii="Times New Roman" w:hAnsi="Times New Roman" w:cs="Times New Roman"/>
          <w:sz w:val="24"/>
          <w:szCs w:val="24"/>
        </w:rPr>
        <w:t>3.1. Для Роли УО либо РСО следует нажать кнопку «Запрос доступа к роли «Управляющая организация» или «РСО» (Рис. 4 Область №5). Роль ОМСУ см. Инструкцию для ОМСУ</w:t>
      </w:r>
    </w:p>
    <w:p w:rsidR="006C4074" w:rsidRDefault="006C4074" w:rsidP="006C4074">
      <w:pPr>
        <w:ind w:firstLine="709"/>
        <w:contextualSpacing/>
        <w:jc w:val="both"/>
      </w:pPr>
    </w:p>
    <w:p w:rsidR="006C4074" w:rsidRDefault="006C4074" w:rsidP="006C4074">
      <w:pPr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20058D1C" wp14:editId="10032120">
            <wp:extent cx="6095731" cy="120015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510" cy="12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074" w:rsidRDefault="006C4074" w:rsidP="006C4074">
      <w:pPr>
        <w:contextualSpacing/>
        <w:jc w:val="center"/>
        <w:rPr>
          <w:sz w:val="16"/>
          <w:szCs w:val="16"/>
        </w:rPr>
      </w:pPr>
      <w:r w:rsidRPr="00602D62">
        <w:rPr>
          <w:sz w:val="16"/>
          <w:szCs w:val="16"/>
        </w:rPr>
        <w:t>Рис. 4      Запрос доступа к роли «Управляющая организация или «РСО»</w:t>
      </w:r>
    </w:p>
    <w:p w:rsidR="006C4074" w:rsidRDefault="006C4074" w:rsidP="006C4074">
      <w:pPr>
        <w:contextualSpacing/>
        <w:jc w:val="center"/>
        <w:rPr>
          <w:sz w:val="16"/>
          <w:szCs w:val="16"/>
        </w:rPr>
      </w:pPr>
    </w:p>
    <w:p w:rsidR="006C4074" w:rsidRPr="00602D62" w:rsidRDefault="006C4074" w:rsidP="006C4074">
      <w:pPr>
        <w:contextualSpacing/>
        <w:jc w:val="center"/>
        <w:rPr>
          <w:sz w:val="16"/>
          <w:szCs w:val="16"/>
        </w:rPr>
      </w:pPr>
    </w:p>
    <w:p w:rsidR="006C4074" w:rsidRPr="006C4074" w:rsidRDefault="006C4074" w:rsidP="006C40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074">
        <w:rPr>
          <w:rFonts w:ascii="Times New Roman" w:hAnsi="Times New Roman" w:cs="Times New Roman"/>
          <w:sz w:val="24"/>
          <w:szCs w:val="24"/>
        </w:rPr>
        <w:t xml:space="preserve">3.2. На открывшейся странице (Рис. 5 - Запрос доступа к организациям) необходимо ввести ОГРН организации (Рис. 5, Область № 6), к которой пользователю требуется получить доступ для дальнейшей работы. </w:t>
      </w:r>
    </w:p>
    <w:p w:rsidR="006C4074" w:rsidRDefault="006C4074" w:rsidP="006C4074">
      <w:pPr>
        <w:ind w:firstLine="709"/>
        <w:contextualSpacing/>
        <w:jc w:val="both"/>
      </w:pPr>
    </w:p>
    <w:p w:rsidR="006C4074" w:rsidRDefault="006C4074" w:rsidP="006C4074">
      <w:pPr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631A73B5" wp14:editId="08D5D19B">
            <wp:extent cx="5410200" cy="27527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74" w:rsidRPr="00602D62" w:rsidRDefault="006C4074" w:rsidP="006C4074">
      <w:pPr>
        <w:contextualSpacing/>
        <w:jc w:val="center"/>
        <w:rPr>
          <w:sz w:val="16"/>
          <w:szCs w:val="16"/>
        </w:rPr>
      </w:pPr>
      <w:r w:rsidRPr="00602D62">
        <w:rPr>
          <w:sz w:val="16"/>
          <w:szCs w:val="16"/>
        </w:rPr>
        <w:t xml:space="preserve">Рис. 5     </w:t>
      </w:r>
      <w:r>
        <w:rPr>
          <w:sz w:val="16"/>
          <w:szCs w:val="16"/>
        </w:rPr>
        <w:t>Запрос</w:t>
      </w:r>
      <w:r w:rsidRPr="00602D62">
        <w:rPr>
          <w:sz w:val="16"/>
          <w:szCs w:val="16"/>
        </w:rPr>
        <w:t xml:space="preserve"> доступа к организаци</w:t>
      </w:r>
      <w:r>
        <w:rPr>
          <w:sz w:val="16"/>
          <w:szCs w:val="16"/>
        </w:rPr>
        <w:t>ям по ОГРН</w:t>
      </w:r>
    </w:p>
    <w:p w:rsidR="006C4074" w:rsidRDefault="006C4074" w:rsidP="006C4074">
      <w:pPr>
        <w:ind w:firstLine="709"/>
        <w:contextualSpacing/>
        <w:jc w:val="both"/>
      </w:pPr>
    </w:p>
    <w:p w:rsidR="006C4074" w:rsidRDefault="006C4074" w:rsidP="006C4074">
      <w:pPr>
        <w:ind w:firstLine="709"/>
        <w:contextualSpacing/>
        <w:jc w:val="both"/>
      </w:pPr>
    </w:p>
    <w:p w:rsidR="006C4074" w:rsidRDefault="006C4074" w:rsidP="006C4074">
      <w:pPr>
        <w:contextualSpacing/>
        <w:jc w:val="both"/>
      </w:pPr>
    </w:p>
    <w:p w:rsidR="006C4074" w:rsidRDefault="006C4074" w:rsidP="006C4074">
      <w:pPr>
        <w:ind w:firstLine="709"/>
        <w:contextualSpacing/>
        <w:jc w:val="both"/>
      </w:pPr>
    </w:p>
    <w:p w:rsidR="006C4074" w:rsidRPr="006C4074" w:rsidRDefault="006C4074" w:rsidP="006C40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074">
        <w:rPr>
          <w:rFonts w:ascii="Times New Roman" w:hAnsi="Times New Roman" w:cs="Times New Roman"/>
          <w:sz w:val="24"/>
          <w:szCs w:val="24"/>
        </w:rPr>
        <w:t xml:space="preserve">3.3. В случае если после ввода ОГРН открылась страница с названием организации (Рис. 6, Область № 7), значит, организация была зарегистрирована ранее. </w:t>
      </w:r>
    </w:p>
    <w:p w:rsidR="006C4074" w:rsidRDefault="006C4074" w:rsidP="006C40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C4074">
        <w:rPr>
          <w:rFonts w:ascii="Times New Roman" w:hAnsi="Times New Roman" w:cs="Times New Roman"/>
          <w:sz w:val="24"/>
          <w:szCs w:val="24"/>
        </w:rPr>
        <w:t>3.4. Для получения доступа к уже зарегистрированной организации следует поставить галочку «Работаю в этой организации» (Рис. 6, Область № 8), заполнить поле «Наименование ответственного структурного подразделения», если оно имеется, если его нет – оставить поле пустым (Рис. 6, Область № 9), выбрать «</w:t>
      </w:r>
      <w:r w:rsidRPr="006C40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Наименование муниципального образования, где пользователь осуществляет свою деятельность (основная территория)» (Рис. 6, Область № 11). Если у организации имеется несколько структурных подразделений, </w:t>
      </w:r>
      <w:r w:rsidRPr="006C4074"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 xml:space="preserve">то пользователь отмечает только те территории, с которыми он непосредственно работает. ВАЖНО ОТМЕЧАТЬ САМОЕ НИЖНЕЕ В ИЕРАРХИИ образование, т.е. если организация действует на территории сельского поселения, то нужно выбрать именно сельское поселение, а поля района и области оставить неотмеченными. Если организация действует на территории г. Ростова-на-Дону, то отмечается только </w:t>
      </w:r>
      <w:r w:rsidRPr="006C4074">
        <w:rPr>
          <w:rFonts w:ascii="Times New Roman" w:hAnsi="Times New Roman" w:cs="Times New Roman"/>
          <w:sz w:val="24"/>
          <w:szCs w:val="24"/>
          <w:shd w:val="clear" w:color="auto" w:fill="F5F5F5"/>
        </w:rPr>
        <w:t>район,</w:t>
      </w:r>
      <w:r w:rsidRPr="006C40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на территории которого она действует. После заполнения всей информации необходимо нажать кнопку «Запросить доступ» (рис. 6, Область № 10).</w:t>
      </w:r>
    </w:p>
    <w:p w:rsidR="006C4074" w:rsidRDefault="006C4074" w:rsidP="006C40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6C4074" w:rsidRPr="006C4074" w:rsidRDefault="006C4074" w:rsidP="006C40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6C4074" w:rsidRDefault="006C4074" w:rsidP="006C4074">
      <w:pPr>
        <w:contextualSpacing/>
        <w:jc w:val="both"/>
        <w:rPr>
          <w:rFonts w:cs="Helvetica"/>
          <w:shd w:val="clear" w:color="auto" w:fill="F5F5F5"/>
        </w:rPr>
      </w:pPr>
      <w:r>
        <w:rPr>
          <w:rFonts w:cs="Helvetica"/>
          <w:noProof/>
          <w:shd w:val="clear" w:color="auto" w:fill="F5F5F5"/>
          <w:lang w:eastAsia="ru-RU"/>
        </w:rPr>
        <w:drawing>
          <wp:inline distT="0" distB="0" distL="0" distR="0" wp14:anchorId="0DD6DB89" wp14:editId="06B0E167">
            <wp:extent cx="5859186" cy="2227189"/>
            <wp:effectExtent l="0" t="0" r="8255" b="1905"/>
            <wp:docPr id="27" name="Рисунок 27" descr="C:\Users\administrator\Desktop\ИНСТР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ИНСТР\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663" cy="223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74" w:rsidRPr="00602D62" w:rsidRDefault="006C4074" w:rsidP="006C4074">
      <w:pPr>
        <w:contextualSpacing/>
        <w:jc w:val="center"/>
        <w:rPr>
          <w:sz w:val="16"/>
          <w:szCs w:val="16"/>
        </w:rPr>
      </w:pPr>
      <w:r w:rsidRPr="00602D62">
        <w:rPr>
          <w:sz w:val="16"/>
          <w:szCs w:val="16"/>
        </w:rPr>
        <w:t xml:space="preserve">Рис. </w:t>
      </w:r>
      <w:r>
        <w:rPr>
          <w:sz w:val="16"/>
          <w:szCs w:val="16"/>
        </w:rPr>
        <w:t>6</w:t>
      </w:r>
      <w:r w:rsidRPr="00602D62">
        <w:rPr>
          <w:sz w:val="16"/>
          <w:szCs w:val="16"/>
        </w:rPr>
        <w:t xml:space="preserve">     </w:t>
      </w:r>
      <w:r>
        <w:rPr>
          <w:sz w:val="16"/>
          <w:szCs w:val="16"/>
        </w:rPr>
        <w:t>Запрос</w:t>
      </w:r>
      <w:r w:rsidRPr="00602D62">
        <w:rPr>
          <w:sz w:val="16"/>
          <w:szCs w:val="16"/>
        </w:rPr>
        <w:t xml:space="preserve"> доступа к организаци</w:t>
      </w:r>
      <w:r>
        <w:rPr>
          <w:sz w:val="16"/>
          <w:szCs w:val="16"/>
        </w:rPr>
        <w:t>ям</w:t>
      </w:r>
      <w:r w:rsidRPr="00602D62">
        <w:rPr>
          <w:sz w:val="16"/>
          <w:szCs w:val="16"/>
        </w:rPr>
        <w:t xml:space="preserve"> </w:t>
      </w:r>
    </w:p>
    <w:p w:rsidR="006C4074" w:rsidRPr="00EB7520" w:rsidRDefault="006C4074" w:rsidP="006C4074">
      <w:pPr>
        <w:ind w:firstLine="709"/>
        <w:contextualSpacing/>
        <w:jc w:val="both"/>
      </w:pPr>
    </w:p>
    <w:p w:rsidR="006C4074" w:rsidRDefault="006C4074" w:rsidP="006C4074">
      <w:pPr>
        <w:ind w:firstLine="709"/>
        <w:contextualSpacing/>
        <w:jc w:val="both"/>
      </w:pPr>
    </w:p>
    <w:p w:rsidR="006C4074" w:rsidRPr="006C4074" w:rsidRDefault="006C4074" w:rsidP="006C4074">
      <w:pPr>
        <w:ind w:firstLine="709"/>
        <w:contextualSpacing/>
        <w:jc w:val="both"/>
        <w:rPr>
          <w:rFonts w:cs="Helvetica"/>
          <w:sz w:val="24"/>
          <w:szCs w:val="24"/>
          <w:shd w:val="clear" w:color="auto" w:fill="F5F5F5"/>
        </w:rPr>
      </w:pPr>
      <w:r w:rsidRPr="006C4074">
        <w:rPr>
          <w:sz w:val="24"/>
          <w:szCs w:val="24"/>
        </w:rPr>
        <w:t xml:space="preserve">3.5. </w:t>
      </w:r>
      <w:r w:rsidRPr="006C4074">
        <w:rPr>
          <w:rFonts w:cs="Helvetica"/>
          <w:sz w:val="24"/>
          <w:szCs w:val="24"/>
          <w:shd w:val="clear" w:color="auto" w:fill="F5F5F5"/>
        </w:rPr>
        <w:t>В случае, если все поля заполнены правильно, автоматически откроется страница, содержащая все запросы на присоединение текущего пользователя (Рис. 7)</w:t>
      </w:r>
    </w:p>
    <w:p w:rsidR="006C4074" w:rsidRPr="009A23DC" w:rsidRDefault="006C4074" w:rsidP="006C4074">
      <w:pPr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4AC3DC99" wp14:editId="56F2AB8D">
            <wp:extent cx="6001740" cy="2280901"/>
            <wp:effectExtent l="0" t="0" r="0" b="5715"/>
            <wp:docPr id="28" name="Рисунок 28" descr="C:\НУЖНОЕ\ПАПКИ\ИНСТРУКЦИИ\Инструкция УО+ОМСУ\05.06.2014\6 запрос отправл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НУЖНОЕ\ПАПКИ\ИНСТРУКЦИИ\Инструкция УО+ОМСУ\05.06.2014\6 запрос отправлен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114" cy="228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74" w:rsidRPr="006C4074" w:rsidRDefault="006C4074" w:rsidP="006C4074">
      <w:pPr>
        <w:contextualSpacing/>
        <w:jc w:val="center"/>
        <w:rPr>
          <w:sz w:val="16"/>
          <w:szCs w:val="16"/>
        </w:rPr>
      </w:pPr>
      <w:r w:rsidRPr="00602D62">
        <w:rPr>
          <w:sz w:val="16"/>
          <w:szCs w:val="16"/>
        </w:rPr>
        <w:t xml:space="preserve">Рис. </w:t>
      </w:r>
      <w:r>
        <w:rPr>
          <w:sz w:val="16"/>
          <w:szCs w:val="16"/>
        </w:rPr>
        <w:t>7</w:t>
      </w:r>
      <w:r w:rsidRPr="00602D62">
        <w:rPr>
          <w:sz w:val="16"/>
          <w:szCs w:val="16"/>
        </w:rPr>
        <w:t xml:space="preserve">     </w:t>
      </w:r>
      <w:r>
        <w:rPr>
          <w:sz w:val="16"/>
          <w:szCs w:val="16"/>
        </w:rPr>
        <w:t>Статус отправленного запроса</w:t>
      </w:r>
      <w:r w:rsidRPr="00602D62">
        <w:rPr>
          <w:sz w:val="16"/>
          <w:szCs w:val="16"/>
        </w:rPr>
        <w:t xml:space="preserve"> </w:t>
      </w:r>
    </w:p>
    <w:p w:rsidR="006C4074" w:rsidRDefault="006C4074" w:rsidP="006C4074">
      <w:pPr>
        <w:ind w:firstLine="709"/>
        <w:contextualSpacing/>
        <w:jc w:val="both"/>
      </w:pPr>
    </w:p>
    <w:p w:rsidR="006C4074" w:rsidRPr="00E75C8A" w:rsidRDefault="006C4074" w:rsidP="006C4074">
      <w:pPr>
        <w:ind w:firstLine="709"/>
        <w:contextualSpacing/>
        <w:jc w:val="both"/>
      </w:pPr>
      <w:r>
        <w:t xml:space="preserve">3.6. </w:t>
      </w:r>
      <w:r w:rsidRPr="00E75C8A">
        <w:t xml:space="preserve">После завершения процедуры регистрации, данные отправляются сотруднику муниципалитета, который зарегистрировал </w:t>
      </w:r>
      <w:r>
        <w:t>организацию</w:t>
      </w:r>
      <w:r w:rsidRPr="00E75C8A">
        <w:t>.</w:t>
      </w:r>
      <w:r>
        <w:t xml:space="preserve"> Для ускорения процедуры рассмотрения сотрудник организации, запрашиваемой доступ может связаться с сотрудником муниципалитета и сообщить ему о необходимости одобрения отправленного запроса.</w:t>
      </w:r>
    </w:p>
    <w:p w:rsidR="006C4074" w:rsidRDefault="006C4074" w:rsidP="006C4074">
      <w:pPr>
        <w:ind w:firstLine="709"/>
        <w:contextualSpacing/>
        <w:jc w:val="both"/>
      </w:pPr>
      <w:r>
        <w:t>3.7.</w:t>
      </w:r>
      <w:r w:rsidRPr="00E75C8A">
        <w:t xml:space="preserve"> Сотрудник муниципалитета вы</w:t>
      </w:r>
      <w:r>
        <w:t>бирает в левой части экрана (</w:t>
      </w:r>
      <w:r w:rsidRPr="00E75C8A">
        <w:t xml:space="preserve">Рис. </w:t>
      </w:r>
      <w:r>
        <w:t>8</w:t>
      </w:r>
      <w:r w:rsidRPr="00E75C8A">
        <w:t xml:space="preserve">, </w:t>
      </w:r>
      <w:r>
        <w:t>О</w:t>
      </w:r>
      <w:r w:rsidRPr="00E75C8A">
        <w:t xml:space="preserve">бласть </w:t>
      </w:r>
      <w:r>
        <w:t xml:space="preserve">№ </w:t>
      </w:r>
      <w:r w:rsidRPr="00E75C8A">
        <w:t>1</w:t>
      </w:r>
      <w:r>
        <w:t>2</w:t>
      </w:r>
      <w:r w:rsidRPr="00E75C8A">
        <w:t xml:space="preserve">) </w:t>
      </w:r>
      <w:r>
        <w:t>организацию</w:t>
      </w:r>
      <w:r w:rsidRPr="00E75C8A">
        <w:t>, по которо</w:t>
      </w:r>
      <w:r>
        <w:t xml:space="preserve">й </w:t>
      </w:r>
      <w:r w:rsidRPr="00E75C8A">
        <w:t>зарегистрировался пользователь, переходит по ссылке «Личный кабинет»</w:t>
      </w:r>
      <w:r>
        <w:t xml:space="preserve"> (рис. 8, Область № 13)</w:t>
      </w:r>
      <w:r w:rsidRPr="00E75C8A">
        <w:t xml:space="preserve">, и одобряет либо отклоняет доступ зарегистрированного пользователя к учётной записи </w:t>
      </w:r>
      <w:r>
        <w:t>организации (Р</w:t>
      </w:r>
      <w:r w:rsidRPr="00E75C8A">
        <w:t xml:space="preserve">ис. </w:t>
      </w:r>
      <w:r>
        <w:t>8, Область № 14</w:t>
      </w:r>
      <w:r w:rsidRPr="00E75C8A">
        <w:t>)</w:t>
      </w:r>
      <w:r>
        <w:t>.</w:t>
      </w:r>
    </w:p>
    <w:p w:rsidR="006C4074" w:rsidRDefault="006C4074" w:rsidP="006C4074">
      <w:pPr>
        <w:contextualSpacing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6AC357C" wp14:editId="078CBA28">
            <wp:extent cx="6479540" cy="2520350"/>
            <wp:effectExtent l="0" t="0" r="0" b="0"/>
            <wp:docPr id="31" name="Рисунок 31" descr="C:\НУЖНОЕ\ПАПКИ\ИНСТРУКЦИИ\Инструкция УО+ОМСУ\05.06.2014\7 муниципал за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НУЖНОЕ\ПАПКИ\ИНСТРУКЦИИ\Инструкция УО+ОМСУ\05.06.2014\7 муниципал запрос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74" w:rsidRPr="007F655A" w:rsidRDefault="006C4074" w:rsidP="006C4074">
      <w:pPr>
        <w:contextualSpacing/>
        <w:jc w:val="center"/>
        <w:rPr>
          <w:sz w:val="16"/>
          <w:szCs w:val="16"/>
        </w:rPr>
      </w:pPr>
      <w:r w:rsidRPr="007F655A">
        <w:rPr>
          <w:sz w:val="16"/>
          <w:szCs w:val="16"/>
        </w:rPr>
        <w:t xml:space="preserve">Рис. 8     </w:t>
      </w:r>
      <w:r w:rsidRPr="007F655A">
        <w:rPr>
          <w:rFonts w:cs="Helvetica"/>
          <w:bCs/>
          <w:sz w:val="16"/>
          <w:szCs w:val="16"/>
        </w:rPr>
        <w:t>Запрос доступа к роли муниципального образования</w:t>
      </w:r>
      <w:r w:rsidRPr="007F655A">
        <w:rPr>
          <w:sz w:val="16"/>
          <w:szCs w:val="16"/>
        </w:rPr>
        <w:t xml:space="preserve"> </w:t>
      </w:r>
    </w:p>
    <w:p w:rsidR="006C4074" w:rsidRDefault="006C4074" w:rsidP="006C4074">
      <w:pPr>
        <w:ind w:firstLine="709"/>
        <w:contextualSpacing/>
        <w:jc w:val="both"/>
      </w:pPr>
    </w:p>
    <w:p w:rsidR="006C4074" w:rsidRDefault="006C4074" w:rsidP="006C4074">
      <w:pPr>
        <w:contextualSpacing/>
        <w:jc w:val="both"/>
      </w:pPr>
    </w:p>
    <w:p w:rsidR="006C4074" w:rsidRDefault="006C4074" w:rsidP="006C4074">
      <w:pPr>
        <w:pStyle w:val="a4"/>
        <w:tabs>
          <w:tab w:val="left" w:pos="34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45E">
        <w:rPr>
          <w:rFonts w:ascii="Times New Roman" w:hAnsi="Times New Roman" w:cs="Times New Roman"/>
          <w:sz w:val="24"/>
          <w:szCs w:val="24"/>
        </w:rPr>
        <w:t>3.8 Если же сотрудник, регистрирующий организацию сменился, или доступ к учетной записи, зарегистрированной ранее отсутствует в таком случае необходимо воспользоваться функцией «</w:t>
      </w:r>
      <w:proofErr w:type="spellStart"/>
      <w:r w:rsidRPr="0071045E">
        <w:rPr>
          <w:rFonts w:ascii="Times New Roman" w:hAnsi="Times New Roman" w:cs="Times New Roman"/>
          <w:sz w:val="24"/>
          <w:szCs w:val="24"/>
        </w:rPr>
        <w:t>Перепривязка</w:t>
      </w:r>
      <w:proofErr w:type="spellEnd"/>
      <w:r w:rsidRPr="0071045E">
        <w:rPr>
          <w:rFonts w:ascii="Times New Roman" w:hAnsi="Times New Roman" w:cs="Times New Roman"/>
          <w:sz w:val="24"/>
          <w:szCs w:val="24"/>
        </w:rPr>
        <w:t xml:space="preserve"> организации».  Для этого необходимо после регистрации нового электронного адреса на сайте (см. раздел </w:t>
      </w:r>
      <w:r w:rsidRPr="007104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045E">
        <w:rPr>
          <w:rFonts w:ascii="Times New Roman" w:hAnsi="Times New Roman" w:cs="Times New Roman"/>
          <w:sz w:val="24"/>
          <w:szCs w:val="24"/>
        </w:rPr>
        <w:t>) написать письмо согласно шаблону</w:t>
      </w:r>
      <w:r>
        <w:rPr>
          <w:rFonts w:ascii="Times New Roman" w:hAnsi="Times New Roman" w:cs="Times New Roman"/>
          <w:sz w:val="24"/>
          <w:szCs w:val="24"/>
        </w:rPr>
        <w:t xml:space="preserve"> письма, находящегося в «Инструкциях по работке с сайтом»</w:t>
      </w:r>
      <w:r w:rsidRPr="00710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074" w:rsidRPr="0071045E" w:rsidRDefault="006C4074" w:rsidP="006C4074">
      <w:pPr>
        <w:pStyle w:val="a4"/>
        <w:tabs>
          <w:tab w:val="left" w:pos="34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45E">
        <w:rPr>
          <w:rFonts w:ascii="Times New Roman" w:hAnsi="Times New Roman" w:cs="Times New Roman"/>
          <w:sz w:val="24"/>
          <w:szCs w:val="24"/>
        </w:rPr>
        <w:t xml:space="preserve">Подписанное руководителем с печатью предоставить в Информационную базу ЖКХ по адресу г. Ростов-на-Дону, ул. М. Горького 295, оф. 607 (6 этаж), либо же отсканированное письмо отправить на электронную почту </w:t>
      </w:r>
      <w:hyperlink r:id="rId19" w:history="1">
        <w:r w:rsidRPr="0071045E">
          <w:rPr>
            <w:rStyle w:val="a3"/>
            <w:rFonts w:ascii="Times New Roman" w:hAnsi="Times New Roman" w:cs="Times New Roman"/>
            <w:sz w:val="24"/>
            <w:szCs w:val="24"/>
          </w:rPr>
          <w:t>analytic@ibzkh.ru</w:t>
        </w:r>
      </w:hyperlink>
      <w:r w:rsidRPr="0071045E">
        <w:rPr>
          <w:rFonts w:ascii="Times New Roman" w:hAnsi="Times New Roman" w:cs="Times New Roman"/>
          <w:sz w:val="24"/>
          <w:szCs w:val="24"/>
        </w:rPr>
        <w:t xml:space="preserve"> оригинал письма направить почтой России.</w:t>
      </w:r>
    </w:p>
    <w:p w:rsidR="003513B5" w:rsidRDefault="003513B5"/>
    <w:p w:rsidR="002E2519" w:rsidRDefault="002E2519"/>
    <w:p w:rsidR="002E2519" w:rsidRDefault="002E2519"/>
    <w:p w:rsidR="002E2519" w:rsidRDefault="002E2519"/>
    <w:p w:rsidR="002E2519" w:rsidRDefault="002E2519"/>
    <w:p w:rsidR="002E2519" w:rsidRDefault="002E2519"/>
    <w:p w:rsidR="002E2519" w:rsidRDefault="002E2519"/>
    <w:p w:rsidR="002E2519" w:rsidRDefault="002E2519"/>
    <w:p w:rsidR="002E2519" w:rsidRDefault="002E2519"/>
    <w:p w:rsidR="002E2519" w:rsidRDefault="002E2519"/>
    <w:p w:rsidR="002E2519" w:rsidRDefault="002E2519"/>
    <w:p w:rsidR="002E2519" w:rsidRDefault="002E2519"/>
    <w:p w:rsidR="006C4074" w:rsidRPr="00CC0D13" w:rsidRDefault="006C4074" w:rsidP="006C4074">
      <w:pPr>
        <w:pStyle w:val="1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CC0D13">
        <w:rPr>
          <w:rFonts w:asciiTheme="minorHAnsi" w:hAnsiTheme="minorHAnsi"/>
          <w:b/>
          <w:color w:val="auto"/>
          <w:sz w:val="22"/>
          <w:szCs w:val="22"/>
        </w:rPr>
        <w:lastRenderedPageBreak/>
        <w:t>I</w:t>
      </w:r>
      <w:r w:rsidRPr="00CC0D13">
        <w:rPr>
          <w:rFonts w:asciiTheme="minorHAnsi" w:hAnsiTheme="minorHAnsi"/>
          <w:b/>
          <w:color w:val="auto"/>
          <w:sz w:val="22"/>
          <w:szCs w:val="22"/>
          <w:lang w:val="en-US"/>
        </w:rPr>
        <w:t>V</w:t>
      </w:r>
      <w:r w:rsidRPr="00CC0D13">
        <w:rPr>
          <w:rFonts w:asciiTheme="minorHAnsi" w:hAnsiTheme="minorHAnsi"/>
          <w:b/>
          <w:color w:val="auto"/>
          <w:sz w:val="22"/>
          <w:szCs w:val="22"/>
        </w:rPr>
        <w:t>. РЕГИСТРАЦИЯ ОРГАНИЗАЦИИ.</w:t>
      </w:r>
    </w:p>
    <w:p w:rsidR="006C4074" w:rsidRDefault="006C4074" w:rsidP="006C4074">
      <w:pPr>
        <w:pStyle w:val="Default"/>
        <w:jc w:val="center"/>
        <w:rPr>
          <w:sz w:val="22"/>
          <w:szCs w:val="22"/>
        </w:rPr>
      </w:pPr>
    </w:p>
    <w:p w:rsidR="006C4074" w:rsidRDefault="006C4074" w:rsidP="002E2519">
      <w:pPr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4074">
        <w:rPr>
          <w:rFonts w:ascii="Times New Roman" w:hAnsi="Times New Roman" w:cs="Times New Roman"/>
          <w:sz w:val="24"/>
          <w:szCs w:val="24"/>
        </w:rPr>
        <w:t>4.1. В случае если после ввода ОГРН организация не найдена, следует ее зарегистрировать. Для этого необходимо</w:t>
      </w:r>
      <w:r w:rsidR="002E2519">
        <w:rPr>
          <w:rFonts w:ascii="Times New Roman" w:hAnsi="Times New Roman" w:cs="Times New Roman"/>
          <w:sz w:val="24"/>
          <w:szCs w:val="24"/>
        </w:rPr>
        <w:t xml:space="preserve"> нажать кнопку «Зарегистрировать новую организацию»</w:t>
      </w:r>
      <w:r w:rsidRPr="006C4074">
        <w:rPr>
          <w:rFonts w:ascii="Times New Roman" w:hAnsi="Times New Roman" w:cs="Times New Roman"/>
          <w:sz w:val="24"/>
          <w:szCs w:val="24"/>
        </w:rPr>
        <w:t xml:space="preserve"> (Рис. 9</w:t>
      </w:r>
      <w:r w:rsidR="002E2519">
        <w:rPr>
          <w:rFonts w:ascii="Times New Roman" w:hAnsi="Times New Roman" w:cs="Times New Roman"/>
          <w:sz w:val="24"/>
          <w:szCs w:val="24"/>
        </w:rPr>
        <w:t xml:space="preserve">, </w:t>
      </w:r>
      <w:r w:rsidRPr="006C4074">
        <w:rPr>
          <w:rFonts w:ascii="Times New Roman" w:hAnsi="Times New Roman" w:cs="Times New Roman"/>
          <w:sz w:val="24"/>
          <w:szCs w:val="24"/>
        </w:rPr>
        <w:t>Область№15)</w:t>
      </w:r>
    </w:p>
    <w:p w:rsidR="002E2519" w:rsidRDefault="002E2519" w:rsidP="002E2519">
      <w:pPr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E2519" w:rsidRPr="006C4074" w:rsidRDefault="002E2519" w:rsidP="002E25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755015</wp:posOffset>
                </wp:positionV>
                <wp:extent cx="2924175" cy="4476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519" w:rsidRPr="002E2519" w:rsidRDefault="002E2519" w:rsidP="002E251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                                                  </w:t>
                            </w:r>
                            <w:r w:rsidRPr="002E2519">
                              <w:rPr>
                                <w:b/>
                                <w:color w:val="FF0000"/>
                              </w:rPr>
                              <w:t>Область №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1.95pt;margin-top:59.45pt;width:230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" filled="f" strokecolor="red" strokeweight="1.5pt">
                <v:textbox>
                  <w:txbxContent>
                    <w:p w:rsidR="002E2519" w:rsidRPr="002E2519" w:rsidRDefault="002E2519" w:rsidP="002E251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                                                  </w:t>
                      </w:r>
                      <w:r w:rsidRPr="002E2519">
                        <w:rPr>
                          <w:b/>
                          <w:color w:val="FF0000"/>
                        </w:rPr>
                        <w:t>Область № 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8025" cy="183533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03" cy="18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19" w:rsidRPr="002E2519" w:rsidRDefault="002E2519" w:rsidP="002E251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E2519">
        <w:rPr>
          <w:rFonts w:ascii="Times New Roman" w:hAnsi="Times New Roman" w:cs="Times New Roman"/>
          <w:sz w:val="20"/>
          <w:szCs w:val="20"/>
        </w:rPr>
        <w:t>Рис. 9 Регистрация</w:t>
      </w:r>
    </w:p>
    <w:p w:rsidR="002E2519" w:rsidRDefault="002E2519" w:rsidP="002E2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4074" w:rsidRPr="002E2519" w:rsidRDefault="002E2519" w:rsidP="002E2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4074" w:rsidRPr="002E2519">
        <w:rPr>
          <w:rFonts w:ascii="Times New Roman" w:hAnsi="Times New Roman" w:cs="Times New Roman"/>
          <w:sz w:val="24"/>
          <w:szCs w:val="24"/>
        </w:rPr>
        <w:t>4.2. В открывшемся окне обязательно заполняются поля:</w:t>
      </w:r>
    </w:p>
    <w:p w:rsidR="006C4074" w:rsidRPr="002E2519" w:rsidRDefault="006C4074" w:rsidP="002E2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519">
        <w:rPr>
          <w:rFonts w:ascii="Times New Roman" w:hAnsi="Times New Roman" w:cs="Times New Roman"/>
          <w:sz w:val="24"/>
          <w:szCs w:val="24"/>
        </w:rPr>
        <w:t xml:space="preserve">- «ИНН» в соответствии с учредительными документами;  </w:t>
      </w:r>
    </w:p>
    <w:p w:rsidR="006C4074" w:rsidRPr="002E2519" w:rsidRDefault="006C4074" w:rsidP="002E2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519">
        <w:rPr>
          <w:rFonts w:ascii="Times New Roman" w:hAnsi="Times New Roman" w:cs="Times New Roman"/>
          <w:sz w:val="24"/>
          <w:szCs w:val="24"/>
        </w:rPr>
        <w:t xml:space="preserve">- «КПП» в соответствии с учредительными документами; </w:t>
      </w:r>
    </w:p>
    <w:p w:rsidR="002E2519" w:rsidRPr="002E2519" w:rsidRDefault="002E2519" w:rsidP="002E2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519">
        <w:rPr>
          <w:rFonts w:ascii="Times New Roman" w:hAnsi="Times New Roman" w:cs="Times New Roman"/>
          <w:sz w:val="24"/>
          <w:szCs w:val="24"/>
        </w:rPr>
        <w:t>- проставить «Управляющая организация» или «</w:t>
      </w:r>
      <w:proofErr w:type="spellStart"/>
      <w:r w:rsidRPr="002E2519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E2519">
        <w:rPr>
          <w:rFonts w:ascii="Times New Roman" w:hAnsi="Times New Roman" w:cs="Times New Roman"/>
          <w:sz w:val="24"/>
          <w:szCs w:val="24"/>
        </w:rPr>
        <w:t xml:space="preserve"> организация»</w:t>
      </w:r>
    </w:p>
    <w:p w:rsidR="006C4074" w:rsidRPr="002E2519" w:rsidRDefault="002E2519" w:rsidP="002E2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519">
        <w:rPr>
          <w:rFonts w:ascii="Times New Roman" w:hAnsi="Times New Roman" w:cs="Times New Roman"/>
          <w:sz w:val="24"/>
          <w:szCs w:val="24"/>
        </w:rPr>
        <w:t>-</w:t>
      </w:r>
      <w:r w:rsidR="006C4074" w:rsidRPr="002E251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C4074" w:rsidRPr="002E2519">
        <w:rPr>
          <w:rFonts w:ascii="Times New Roman" w:hAnsi="Times New Roman" w:cs="Times New Roman"/>
          <w:sz w:val="24"/>
          <w:szCs w:val="24"/>
        </w:rPr>
        <w:t>Полное наименование организации», БЕЗ СОКРАЩЕНИЙ в соответствии с учредительными документами. Вместо «ООО» необходимо писать «Общество с ограниченной ответственностью» и пр. Если в учредительных документах в полном наименовании указаны сокращения, например, «Общество с ограниченной ответственностью УК ЖЭУ «Главная», такие сокращения расшифровывать не нужно;</w:t>
      </w:r>
    </w:p>
    <w:p w:rsidR="006C4074" w:rsidRPr="002E2519" w:rsidRDefault="006C4074" w:rsidP="002E2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519">
        <w:rPr>
          <w:rFonts w:ascii="Times New Roman" w:hAnsi="Times New Roman" w:cs="Times New Roman"/>
          <w:sz w:val="24"/>
          <w:szCs w:val="24"/>
        </w:rPr>
        <w:t>- «Краткое наименование организации» - необходимо указать краткое наименование в соответствии с учредительными документами НЕДОПУСТИМО УКАЗЫВАТЬ «УК ЖЭУ «Главная» ВМЕСТО «ООО УК ЖЭУ «Главная» из примера выше;</w:t>
      </w:r>
    </w:p>
    <w:p w:rsidR="006C4074" w:rsidRPr="009B6B32" w:rsidRDefault="006C4074" w:rsidP="006C4074">
      <w:pPr>
        <w:ind w:firstLine="709"/>
        <w:contextualSpacing/>
        <w:jc w:val="both"/>
      </w:pPr>
      <w:r>
        <w:rPr>
          <w:noProof/>
          <w:lang w:eastAsia="ru-RU"/>
        </w:rPr>
        <w:drawing>
          <wp:inline distT="0" distB="0" distL="0" distR="0">
            <wp:extent cx="3686175" cy="32254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8" cy="324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74" w:rsidRPr="00E20B53" w:rsidRDefault="006C4074" w:rsidP="006C40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B53">
        <w:rPr>
          <w:rFonts w:ascii="Times New Roman" w:hAnsi="Times New Roman" w:cs="Times New Roman"/>
          <w:sz w:val="24"/>
          <w:szCs w:val="24"/>
        </w:rPr>
        <w:lastRenderedPageBreak/>
        <w:t>- Поле «</w:t>
      </w:r>
      <w:r w:rsidRPr="00E20B53">
        <w:rPr>
          <w:rFonts w:ascii="Times New Roman" w:hAnsi="Times New Roman" w:cs="Times New Roman"/>
          <w:sz w:val="24"/>
          <w:szCs w:val="24"/>
          <w:shd w:val="clear" w:color="auto" w:fill="F5F5F5"/>
        </w:rPr>
        <w:t>Организационно-правовая форма» содержит исчерпывающий список, нужно выбрать наиболее подходящий к регистрируемой организации;</w:t>
      </w:r>
      <w:r w:rsidRPr="00E20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074" w:rsidRPr="00E20B53" w:rsidRDefault="006C4074" w:rsidP="006C40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20B53">
        <w:rPr>
          <w:rFonts w:ascii="Times New Roman" w:hAnsi="Times New Roman" w:cs="Times New Roman"/>
          <w:sz w:val="24"/>
          <w:szCs w:val="24"/>
        </w:rPr>
        <w:t>- «</w:t>
      </w:r>
      <w:r w:rsidRPr="00E20B53">
        <w:rPr>
          <w:rFonts w:ascii="Times New Roman" w:hAnsi="Times New Roman" w:cs="Times New Roman"/>
          <w:sz w:val="24"/>
          <w:szCs w:val="24"/>
          <w:shd w:val="clear" w:color="auto" w:fill="F5F5F5"/>
        </w:rPr>
        <w:t>Дата регистрации организации» - необходимо указать дату регистрации В НАЛОГОВОМ ОРГАНЕ. Организации, зарегистрированные до 2002г. – указывают дату внесения в ЕГРЮЛ;</w:t>
      </w:r>
    </w:p>
    <w:p w:rsidR="006C4074" w:rsidRPr="00E20B53" w:rsidRDefault="006C4074" w:rsidP="006C40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20B53">
        <w:rPr>
          <w:rFonts w:ascii="Times New Roman" w:hAnsi="Times New Roman" w:cs="Times New Roman"/>
          <w:sz w:val="24"/>
          <w:szCs w:val="24"/>
          <w:shd w:val="clear" w:color="auto" w:fill="F5F5F5"/>
        </w:rPr>
        <w:t>- Телефоны организации, контактного лица и руководителя ОБЯЗАТЕЛЬНО должны содержать код города (района);</w:t>
      </w:r>
    </w:p>
    <w:p w:rsidR="006C4074" w:rsidRPr="00E20B53" w:rsidRDefault="006C4074" w:rsidP="006C40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20B53">
        <w:rPr>
          <w:rFonts w:ascii="Times New Roman" w:hAnsi="Times New Roman" w:cs="Times New Roman"/>
          <w:sz w:val="24"/>
          <w:szCs w:val="24"/>
          <w:shd w:val="clear" w:color="auto" w:fill="F5F5F5"/>
        </w:rPr>
        <w:t>- «Юридический адрес», «Почтовый адрес», - необходимо последовательно выбрать название муниципального образования, название поселения и название улицы. В поле «дом» допустимо указывать только номер дома, включая литер, дробь или номер корпуса. НЕ ДОПУСКАЕТСЯ ВНЕСЕНИЕ ПОЛНОГО АДРЕСА В ПОЛЕ «НОМЕР ДОМА».</w:t>
      </w:r>
    </w:p>
    <w:p w:rsidR="006C4074" w:rsidRPr="00E20B53" w:rsidRDefault="006C4074" w:rsidP="006C40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20B53">
        <w:rPr>
          <w:rFonts w:ascii="Times New Roman" w:hAnsi="Times New Roman" w:cs="Times New Roman"/>
          <w:sz w:val="24"/>
          <w:szCs w:val="24"/>
          <w:shd w:val="clear" w:color="auto" w:fill="F5F5F5"/>
        </w:rPr>
        <w:t>- В поле «Руководитель» необходимо вписать фамилию, имя и отчество руководителя организации, название которой указанно в пункте «</w:t>
      </w:r>
      <w:r w:rsidRPr="00E20B53">
        <w:rPr>
          <w:rFonts w:ascii="Times New Roman" w:hAnsi="Times New Roman" w:cs="Times New Roman"/>
          <w:sz w:val="24"/>
          <w:szCs w:val="24"/>
        </w:rPr>
        <w:t>Полное наименование организации» - если регистрируется администрация – указывается глава администрации, если казенное учреждение или департамент – то руководитель соответствующей организации</w:t>
      </w:r>
      <w:r w:rsidRPr="00E20B53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6C4074" w:rsidRPr="00E20B53" w:rsidRDefault="006C4074" w:rsidP="006C40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20B53">
        <w:rPr>
          <w:rFonts w:ascii="Times New Roman" w:hAnsi="Times New Roman" w:cs="Times New Roman"/>
          <w:sz w:val="24"/>
          <w:szCs w:val="24"/>
        </w:rPr>
        <w:t>- «</w:t>
      </w:r>
      <w:r w:rsidRPr="00E20B53">
        <w:rPr>
          <w:rFonts w:ascii="Times New Roman" w:hAnsi="Times New Roman" w:cs="Times New Roman"/>
          <w:sz w:val="24"/>
          <w:szCs w:val="24"/>
          <w:shd w:val="clear" w:color="auto" w:fill="F5F5F5"/>
        </w:rPr>
        <w:t>Наименование муниципального образования, где организация осуществляет свою деятельность (основная территория)» (Рис. 10, Область № 16) необходимо выбрать муниципальное образование из списка территории Ростовской области, ВАЖНО ОТМЕЧАТЬ САМОЕ НИЖНЕЕ В ИЕРАРХИИ образование, т.е. если организация действует на территории сельского поселения, то нужно выбрать именного его, а поля районы и области оставить неотмеченными. Если организация действует на территории г. Ростова-на-Дону, то отмечается только район, на территории которого она действует.</w:t>
      </w:r>
    </w:p>
    <w:p w:rsidR="006C4074" w:rsidRPr="00DD5D39" w:rsidRDefault="006C4074" w:rsidP="006C4074">
      <w:pPr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69CA73E7" wp14:editId="16CD5EE7">
            <wp:extent cx="6238810" cy="3705225"/>
            <wp:effectExtent l="0" t="0" r="0" b="0"/>
            <wp:docPr id="33" name="Рисунок 33" descr="C:\Users\administrator\Desktop\ИНСТР\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ИНСТР\7_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435" cy="37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74" w:rsidRPr="00602D62" w:rsidRDefault="006C4074" w:rsidP="006C4074">
      <w:pPr>
        <w:contextualSpacing/>
        <w:jc w:val="center"/>
        <w:rPr>
          <w:rFonts w:cs="Helvetica"/>
          <w:bCs/>
          <w:sz w:val="16"/>
          <w:szCs w:val="16"/>
        </w:rPr>
      </w:pPr>
      <w:r w:rsidRPr="00602D62">
        <w:rPr>
          <w:rFonts w:cs="Helvetica"/>
          <w:bCs/>
          <w:sz w:val="16"/>
          <w:szCs w:val="16"/>
        </w:rPr>
        <w:t xml:space="preserve">Рис. </w:t>
      </w:r>
      <w:r>
        <w:rPr>
          <w:rFonts w:cs="Helvetica"/>
          <w:bCs/>
          <w:sz w:val="16"/>
          <w:szCs w:val="16"/>
        </w:rPr>
        <w:t>10</w:t>
      </w:r>
      <w:r w:rsidRPr="00602D62">
        <w:rPr>
          <w:rFonts w:cs="Helvetica"/>
          <w:bCs/>
          <w:sz w:val="16"/>
          <w:szCs w:val="16"/>
        </w:rPr>
        <w:t xml:space="preserve">      Создание управляющей организации</w:t>
      </w:r>
    </w:p>
    <w:p w:rsidR="00E20B53" w:rsidRDefault="00E20B53" w:rsidP="006C4074">
      <w:pPr>
        <w:ind w:firstLine="709"/>
        <w:contextualSpacing/>
        <w:jc w:val="both"/>
        <w:rPr>
          <w:rFonts w:cs="Helvetica"/>
          <w:bCs/>
        </w:rPr>
      </w:pPr>
    </w:p>
    <w:p w:rsidR="00E20B53" w:rsidRDefault="00E20B53" w:rsidP="006C4074">
      <w:pPr>
        <w:ind w:firstLine="709"/>
        <w:contextualSpacing/>
        <w:jc w:val="both"/>
        <w:rPr>
          <w:rFonts w:cs="Helvetica"/>
          <w:bCs/>
        </w:rPr>
      </w:pPr>
    </w:p>
    <w:p w:rsidR="006C4074" w:rsidRPr="00F13A4E" w:rsidRDefault="006C4074" w:rsidP="006C4074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A4E">
        <w:rPr>
          <w:rFonts w:ascii="Times New Roman" w:hAnsi="Times New Roman" w:cs="Times New Roman"/>
          <w:bCs/>
          <w:sz w:val="24"/>
          <w:szCs w:val="24"/>
        </w:rPr>
        <w:lastRenderedPageBreak/>
        <w:t>4.3. В случае некорректного (неполного) заполнения полей, при нажатии кнопки «Применить изменения» (Рис. 11, Область № 17) введенные изменения не применятся, при этом отобразится текст уведомления красного цвета с описанием, какие именно поля необходимо заполнить (Рис. 11, Область № 18).</w:t>
      </w:r>
    </w:p>
    <w:p w:rsidR="00E20B53" w:rsidRPr="00E20B53" w:rsidRDefault="00E20B53" w:rsidP="006C4074">
      <w:pPr>
        <w:ind w:firstLine="709"/>
        <w:contextualSpacing/>
        <w:jc w:val="both"/>
        <w:rPr>
          <w:rFonts w:cs="Helvetica"/>
          <w:bCs/>
          <w:sz w:val="24"/>
          <w:szCs w:val="24"/>
        </w:rPr>
      </w:pPr>
    </w:p>
    <w:p w:rsidR="006C4074" w:rsidRDefault="006C4074" w:rsidP="006C4074">
      <w:pPr>
        <w:contextualSpacing/>
        <w:jc w:val="both"/>
        <w:rPr>
          <w:rFonts w:cs="Helvetica"/>
          <w:bCs/>
        </w:rPr>
      </w:pPr>
      <w:r>
        <w:rPr>
          <w:rFonts w:cs="Helvetica"/>
          <w:bCs/>
          <w:noProof/>
          <w:lang w:eastAsia="ru-RU"/>
        </w:rPr>
        <w:drawing>
          <wp:inline distT="0" distB="0" distL="0" distR="0" wp14:anchorId="5FBE92AA" wp14:editId="2D0D804A">
            <wp:extent cx="6297870" cy="4315899"/>
            <wp:effectExtent l="0" t="0" r="8255" b="8890"/>
            <wp:docPr id="34" name="Рисунок 34" descr="C:\Users\administrator\Desktop\ИНСТР\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ИНСТР\8_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875" cy="432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74" w:rsidRDefault="006C4074" w:rsidP="006C4074">
      <w:pPr>
        <w:ind w:firstLine="709"/>
        <w:contextualSpacing/>
        <w:jc w:val="center"/>
        <w:rPr>
          <w:rFonts w:cs="Helvetica"/>
          <w:bCs/>
          <w:sz w:val="16"/>
          <w:szCs w:val="16"/>
        </w:rPr>
      </w:pPr>
      <w:r w:rsidRPr="00602D62">
        <w:rPr>
          <w:rFonts w:cs="Helvetica"/>
          <w:bCs/>
          <w:sz w:val="16"/>
          <w:szCs w:val="16"/>
        </w:rPr>
        <w:t xml:space="preserve">Рис. </w:t>
      </w:r>
      <w:r>
        <w:rPr>
          <w:rFonts w:cs="Helvetica"/>
          <w:bCs/>
          <w:sz w:val="16"/>
          <w:szCs w:val="16"/>
        </w:rPr>
        <w:t>11</w:t>
      </w:r>
      <w:r w:rsidRPr="00602D62">
        <w:rPr>
          <w:rFonts w:cs="Helvetica"/>
          <w:bCs/>
          <w:sz w:val="16"/>
          <w:szCs w:val="16"/>
        </w:rPr>
        <w:t xml:space="preserve">     Корректировка введенных данных</w:t>
      </w:r>
    </w:p>
    <w:p w:rsidR="00E20B53" w:rsidRPr="00E20B53" w:rsidRDefault="00E20B53" w:rsidP="00E20B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074" w:rsidRPr="00E20B53" w:rsidRDefault="006C4074" w:rsidP="00E20B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B53">
        <w:rPr>
          <w:rFonts w:ascii="Times New Roman" w:hAnsi="Times New Roman" w:cs="Times New Roman"/>
          <w:sz w:val="24"/>
          <w:szCs w:val="24"/>
        </w:rPr>
        <w:t>4.4. После корректного (полного) заполнения всех необходимых полей следует повторно нажать кнопку «Применить изменения» (рис. 11, Область № 17).</w:t>
      </w:r>
    </w:p>
    <w:p w:rsidR="003513B5" w:rsidRDefault="003513B5"/>
    <w:p w:rsidR="003513B5" w:rsidRPr="00E20B53" w:rsidRDefault="00E20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0B53">
        <w:rPr>
          <w:rFonts w:ascii="Times New Roman" w:hAnsi="Times New Roman" w:cs="Times New Roman"/>
          <w:sz w:val="24"/>
          <w:szCs w:val="24"/>
        </w:rPr>
        <w:t>4.5 Страница станет доступной для работы после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A4E">
        <w:rPr>
          <w:rFonts w:ascii="Times New Roman" w:hAnsi="Times New Roman" w:cs="Times New Roman"/>
          <w:sz w:val="24"/>
          <w:szCs w:val="24"/>
        </w:rPr>
        <w:t>запрашиваемого доступа сотрудником ОМСУ.</w:t>
      </w:r>
    </w:p>
    <w:p w:rsidR="003513B5" w:rsidRDefault="003513B5"/>
    <w:sectPr w:rsidR="0035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5A" w:rsidRDefault="000A705A" w:rsidP="00F13A4E">
      <w:pPr>
        <w:spacing w:after="0" w:line="240" w:lineRule="auto"/>
      </w:pPr>
      <w:r>
        <w:separator/>
      </w:r>
    </w:p>
  </w:endnote>
  <w:endnote w:type="continuationSeparator" w:id="0">
    <w:p w:rsidR="000A705A" w:rsidRDefault="000A705A" w:rsidP="00F1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5A" w:rsidRDefault="000A705A" w:rsidP="00F13A4E">
      <w:pPr>
        <w:spacing w:after="0" w:line="240" w:lineRule="auto"/>
      </w:pPr>
      <w:r>
        <w:separator/>
      </w:r>
    </w:p>
  </w:footnote>
  <w:footnote w:type="continuationSeparator" w:id="0">
    <w:p w:rsidR="000A705A" w:rsidRDefault="000A705A" w:rsidP="00F1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A30"/>
    <w:multiLevelType w:val="hybridMultilevel"/>
    <w:tmpl w:val="B7DC1C5C"/>
    <w:lvl w:ilvl="0" w:tplc="56FC6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726B3"/>
    <w:multiLevelType w:val="multilevel"/>
    <w:tmpl w:val="55644D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24"/>
    <w:rsid w:val="000A705A"/>
    <w:rsid w:val="002E2519"/>
    <w:rsid w:val="003513B5"/>
    <w:rsid w:val="00494C24"/>
    <w:rsid w:val="005B152B"/>
    <w:rsid w:val="006C4074"/>
    <w:rsid w:val="00A234A1"/>
    <w:rsid w:val="00E20B53"/>
    <w:rsid w:val="00F1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9C1E-FE3E-4ACC-9BC7-2C60E59C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B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51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51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513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13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A4E"/>
  </w:style>
  <w:style w:type="paragraph" w:styleId="a7">
    <w:name w:val="footer"/>
    <w:basedOn w:val="a"/>
    <w:link w:val="a8"/>
    <w:uiPriority w:val="99"/>
    <w:unhideWhenUsed/>
    <w:rsid w:val="00F1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ibzkh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hyperlink" Target="mailto:analytic@ibzkh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Горшенко Алла Андреевна</dc:creator>
  <cp:keywords/>
  <dc:description/>
  <cp:lastModifiedBy>Горшенко Алла Андреевна</cp:lastModifiedBy>
  <cp:revision>2</cp:revision>
  <dcterms:created xsi:type="dcterms:W3CDTF">2017-10-11T13:21:00Z</dcterms:created>
  <dcterms:modified xsi:type="dcterms:W3CDTF">2017-10-11T13:21:00Z</dcterms:modified>
</cp:coreProperties>
</file>